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39E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1E917B0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7B3E45DE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公文小标宋" w:cs="Times New Roman"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年度“企业诚信建设”培训班报名表</w:t>
      </w:r>
    </w:p>
    <w:p w14:paraId="18296E78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94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999"/>
        <w:gridCol w:w="2008"/>
        <w:gridCol w:w="1051"/>
        <w:gridCol w:w="1475"/>
        <w:gridCol w:w="1401"/>
        <w:gridCol w:w="755"/>
      </w:tblGrid>
      <w:tr w14:paraId="26EC8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3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1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F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参训人员姓名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参训人员手机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参训人员邮箱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5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E140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598FE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A4A3C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4000A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3948C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3444C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D2F10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9E224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A14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66019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C5F52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0AE24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2E9AD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DF682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8343F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A5443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22CD0D2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E8B05D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DC4C75-6BDA-4DCC-BD08-5915A57E756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6D1E5C6-CA18-4166-A628-ECA5D9CDC1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E057EB-55A9-491C-8B45-9F019B2083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3B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8DB1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8DB1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TI0YTc5YTM5OWE4ZDJkODg0ZGYyMjFjOWVmYjMifQ=="/>
  </w:docVars>
  <w:rsids>
    <w:rsidRoot w:val="276148F5"/>
    <w:rsid w:val="22C73735"/>
    <w:rsid w:val="2761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2024-05-15T00:58:00Z</dcterms:created>
  <dc:creator>广州环卫</dc:creator>
  <cp:lastModifiedBy>广州环卫</cp:lastModifiedBy>
  <dcterms:modified xsi:type="dcterms:W3CDTF">2026-04-09T06:39:38Z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C4FD5D4C50E94D3FAE22A72CAA43A33A_11</vt:lpwstr>
  </property>
  <property fmtid="{D5CDD505-2E9C-101B-9397-08002B2CF9AE}" pid="4" name="KSOTemplateDocerSaveRecord">
    <vt:lpwstr>eyJoZGlkIjoiMTMxNzE5ZTY4OGViZmU3YTE2MTUzZGU5ODEyZWY1ZjgiLCJ1c2VySWQiOiIyMDM1ODU2NzMifQ==</vt:lpwstr>
  </property>
</Properties>
</file>